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BAFC4" w14:textId="77777777" w:rsidR="009E5DEE" w:rsidRPr="004327E4" w:rsidRDefault="009E5DEE" w:rsidP="004327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327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Информация для родителей о возможностях по организации родительского </w:t>
      </w:r>
      <w:proofErr w:type="gramStart"/>
      <w:r w:rsidRPr="004327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контроля за</w:t>
      </w:r>
      <w:proofErr w:type="gramEnd"/>
      <w:r w:rsidRPr="004327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доступом к информационно-телекоммуникационной сети Интернет:</w:t>
      </w:r>
    </w:p>
    <w:p w14:paraId="50A2D841" w14:textId="426098BB" w:rsidR="009E5DEE" w:rsidRPr="009E5DEE" w:rsidRDefault="009E5DEE" w:rsidP="009E5D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5D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         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Дети в наше время ориентируются в информационных технологиях порой лучше, чем их родители. Немало родителей с Интернетом, бывает, </w:t>
      </w:r>
      <w:proofErr w:type="gramStart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знакомы</w:t>
      </w:r>
      <w:proofErr w:type="gramEnd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лишь понаслышке. Дети же, как правило, непринужденно "гуляют" по виртуальным просторам, знакомятся с людьми и посещают сайты различного содержания. 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Мы хотим обратить Ваше внимание на то, что Интернет для ребенка - это не только полезный инструмент и кладезь знаний, но и угроза получить психологическую травму прос</w:t>
      </w:r>
      <w:r w:rsidR="000B6D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матривая ненадлежащий контент, 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так же риск оказаться жертвой злоумышленников. </w:t>
      </w:r>
    </w:p>
    <w:p w14:paraId="4C874115" w14:textId="77777777" w:rsidR="000B6D98" w:rsidRDefault="004327E4" w:rsidP="009E5D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</w:t>
      </w:r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Итак, мы говорим о понятии - </w:t>
      </w:r>
      <w:r w:rsidR="009E5DEE" w:rsidRPr="009E5D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Родительский контроль сети Интернет. </w:t>
      </w:r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Родительский контроль не должен быть в форме диктатуры. Гораздо правильней организовать родительский контроль</w:t>
      </w:r>
      <w:r w:rsidR="000B6D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построенный на доверии между родителем и ребенком. Когда ребенок не стремится утаивать от родителей круг тем, которые он обсуждает в Интернете и новых </w:t>
      </w:r>
      <w:proofErr w:type="gramStart"/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Интернет-знакомств</w:t>
      </w:r>
      <w:proofErr w:type="gramEnd"/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людьми.  Прежде </w:t>
      </w:r>
      <w:proofErr w:type="gramStart"/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всего</w:t>
      </w:r>
      <w:proofErr w:type="gramEnd"/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мы предлагаем Вам </w:t>
      </w:r>
      <w:r w:rsidR="009E5DEE" w:rsidRPr="009E5D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несколько простых правил</w:t>
      </w:r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которые необходимо знать для того, что бы оказывать поддержку и помощь своим детям путешествующим по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просторам Интернета:</w:t>
      </w:r>
    </w:p>
    <w:p w14:paraId="65B7AB47" w14:textId="2828AE67" w:rsidR="004327E4" w:rsidRDefault="004327E4" w:rsidP="009E5D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</w:t>
      </w:r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</w:t>
      </w:r>
      <w:r w:rsidR="000B6D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Будьте в курсе того, чем занимаются Ваши дети в Интернете. </w:t>
      </w:r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         • Помогите своим детям понять, что они не должны предоставлять никому информацию о себе в Интернете - номер телефона, домашний адрес, название/номер школы, а также с осторожностью размещать фотографии свои и своей семьи. Ведь эти данные будут доступны любому </w:t>
      </w:r>
      <w:proofErr w:type="gramStart"/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человеку</w:t>
      </w:r>
      <w:proofErr w:type="gramEnd"/>
      <w:r w:rsidR="009E5DEE"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зашедшему в Интернет.</w:t>
      </w:r>
    </w:p>
    <w:p w14:paraId="732FD5BE" w14:textId="77777777" w:rsidR="001A4CA7" w:rsidRDefault="009E5DEE" w:rsidP="009E5D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• Объясните ребенку, что нельзя открывать файлы, присланные от неизвестных Вам людей. Такие файлы могут содержать вирусы или фото/видео с "негативным" содержанием. 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• Помогите ребенку понять, что некоторые люди в Интернете могут говорить неправду и не быть теми за кого себя выдают. Дети никогда не должны встречаться с сетевыми друзьями в реальной жизни самостоятельно без сопровождения взрослых.</w:t>
      </w:r>
    </w:p>
    <w:p w14:paraId="3FF64BD3" w14:textId="77777777" w:rsidR="001A4CA7" w:rsidRDefault="009E5DEE" w:rsidP="009E5D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• Всегда общайтесь со своими детьми. Никогда не поздно рассказать ребенку, как правильно поступать и реагировать на действия других людей в Интернете. 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         • Научите своих детей как реагировать, в случае, если их кто-то оскорбляет, угрожает или они </w:t>
      </w:r>
      <w:proofErr w:type="gramStart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получили</w:t>
      </w:r>
      <w:proofErr w:type="gramEnd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/натолкнулись на "негативный" контент в Интернете. Так же расскажите к кому в подобных случаях они могут обратиться.</w:t>
      </w:r>
    </w:p>
    <w:p w14:paraId="0B484852" w14:textId="214838A1" w:rsidR="004327E4" w:rsidRDefault="009E5DEE" w:rsidP="009E5D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Как бы банально это не звучало, но все решает воспитание. Ребенку важно продемонстрировать Интернет с хорошей стороны, заинтересовать полезными сайтами. Объяснить</w:t>
      </w:r>
      <w:proofErr w:type="gramStart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,</w:t>
      </w:r>
      <w:proofErr w:type="gramEnd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что можно делать, а чего делать не следует. Доверие и дружеские отношения между родителями и ребенком помогут оградить его от "негативного" контента и возможной опасности. 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    Поговорим еще об одной составляющей для организации Родительского контроля - </w:t>
      </w:r>
      <w:r w:rsidRPr="009E5DE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технические средства.</w:t>
      </w:r>
    </w:p>
    <w:p w14:paraId="4C23C5B7" w14:textId="77777777" w:rsidR="001A4CA7" w:rsidRDefault="009E5DEE" w:rsidP="009E5D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         Технические средства родительского контроля предназначены, в первую очередь, для создания ограничения доступа </w:t>
      </w:r>
      <w:proofErr w:type="gramStart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</w:t>
      </w:r>
      <w:proofErr w:type="gramEnd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Интернет</w:t>
      </w:r>
      <w:proofErr w:type="gramEnd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сайтам. Такие ограничения призваны обеспечить безопасность ребенка, оградить от того, что возможно ему еще рано знать или видеть. Самое простое техническое решение - это с помощью специальной программы создать фильтр для интернет-сайтов. В итоге ребенок получает возможность заходить только на разрешенные родителями сайты. 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Это лишь самый простой пример. Современные компьютерные программы по организации родительского контроля обладают очень обширными и гибкими функциями и настройками. </w:t>
      </w: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              В вашей семье есть ребенок, достаточно взрослый что бы управляться с компьютером и </w:t>
      </w:r>
      <w:proofErr w:type="gramStart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компьютер</w:t>
      </w:r>
      <w:proofErr w:type="gramEnd"/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подключенный к сети Интернет?</w:t>
      </w:r>
    </w:p>
    <w:p w14:paraId="5F30A166" w14:textId="77777777" w:rsidR="001A4CA7" w:rsidRDefault="009E5DEE" w:rsidP="009E5DE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E5DE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     В таком случае, мы настоятельно рекомендуем уделить время для организации Родительского контроля доступа в Интернет в Вашем доме.</w:t>
      </w:r>
    </w:p>
    <w:p w14:paraId="7016BF36" w14:textId="55ADCC2B" w:rsidR="004F03ED" w:rsidRDefault="006372B5">
      <w:bookmarkStart w:id="0" w:name="_GoBack"/>
      <w:bookmarkEnd w:id="0"/>
      <w:r>
        <w:rPr>
          <w:color w:val="FF0000"/>
          <w:shd w:val="clear" w:color="auto" w:fill="FFFFFF"/>
        </w:rPr>
        <w:t>Детский телефон доверия 8-800-2000-122 работает круглосуточно. Звонки бесплатные с любого телефона. Тайна обращения на телефон доверия гарантируется.</w:t>
      </w:r>
    </w:p>
    <w:sectPr w:rsidR="004F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01"/>
    <w:rsid w:val="000B6D98"/>
    <w:rsid w:val="001A4CA7"/>
    <w:rsid w:val="0035708A"/>
    <w:rsid w:val="004327E4"/>
    <w:rsid w:val="004F03ED"/>
    <w:rsid w:val="006372B5"/>
    <w:rsid w:val="008858A9"/>
    <w:rsid w:val="009E5DEE"/>
    <w:rsid w:val="00B2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DEE"/>
    <w:rPr>
      <w:b/>
      <w:bCs/>
    </w:rPr>
  </w:style>
  <w:style w:type="paragraph" w:customStyle="1" w:styleId="rtejustify">
    <w:name w:val="rtejustify"/>
    <w:basedOn w:val="a"/>
    <w:rsid w:val="009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DEE"/>
    <w:rPr>
      <w:b/>
      <w:bCs/>
    </w:rPr>
  </w:style>
  <w:style w:type="paragraph" w:customStyle="1" w:styleId="rtejustify">
    <w:name w:val="rtejustify"/>
    <w:basedOn w:val="a"/>
    <w:rsid w:val="009E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Unost</dc:creator>
  <cp:lastModifiedBy>l.nohrina@outlook.com</cp:lastModifiedBy>
  <cp:revision>4</cp:revision>
  <dcterms:created xsi:type="dcterms:W3CDTF">2020-03-12T12:40:00Z</dcterms:created>
  <dcterms:modified xsi:type="dcterms:W3CDTF">2020-03-18T07:21:00Z</dcterms:modified>
</cp:coreProperties>
</file>